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C4" w:rsidRDefault="00B573D9" w:rsidP="00706A40">
      <w:pPr>
        <w:spacing w:line="276" w:lineRule="auto"/>
        <w:ind w:left="-720" w:right="-540"/>
        <w:jc w:val="center"/>
        <w:rPr>
          <w:rFonts w:ascii="Arial" w:hAnsi="Arial" w:cs="Arial"/>
          <w:b/>
          <w:i/>
          <w:sz w:val="36"/>
          <w:szCs w:val="36"/>
        </w:rPr>
      </w:pPr>
      <w:r w:rsidRPr="00B573D9">
        <w:rPr>
          <w:rFonts w:ascii="Arial" w:hAnsi="Arial" w:cs="Arial"/>
          <w:b/>
          <w:i/>
          <w:sz w:val="36"/>
          <w:szCs w:val="36"/>
        </w:rPr>
        <w:t>EN COLLABO</w:t>
      </w:r>
      <w:r w:rsidR="00DD6EF8">
        <w:rPr>
          <w:rFonts w:ascii="Arial" w:hAnsi="Arial" w:cs="Arial"/>
          <w:b/>
          <w:i/>
          <w:sz w:val="36"/>
          <w:szCs w:val="36"/>
        </w:rPr>
        <w:t>RATION AVEC L’APC DE AIN BENIAN</w:t>
      </w:r>
    </w:p>
    <w:p w:rsidR="00CB2E80" w:rsidRDefault="00CB2E80" w:rsidP="00706A40">
      <w:pPr>
        <w:spacing w:line="276" w:lineRule="auto"/>
        <w:ind w:left="-720" w:right="-54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LES LABORATOIRES PHARMACEUTIQUES HIKMA</w:t>
      </w:r>
    </w:p>
    <w:p w:rsidR="006500B9" w:rsidRDefault="006500B9" w:rsidP="00706A40">
      <w:pPr>
        <w:spacing w:line="276" w:lineRule="auto"/>
        <w:ind w:left="-720" w:right="-540"/>
        <w:jc w:val="center"/>
        <w:rPr>
          <w:rFonts w:ascii="Arial" w:hAnsi="Arial" w:cs="Arial"/>
          <w:b/>
          <w:i/>
          <w:sz w:val="36"/>
          <w:szCs w:val="36"/>
          <w:rtl/>
        </w:rPr>
      </w:pPr>
      <w:r>
        <w:rPr>
          <w:rFonts w:ascii="Arial" w:hAnsi="Arial" w:cs="Arial"/>
          <w:b/>
          <w:i/>
          <w:sz w:val="36"/>
          <w:szCs w:val="36"/>
        </w:rPr>
        <w:t>LA DIRECTION DE L’EDUCATION D’ALGER OUEST</w:t>
      </w:r>
    </w:p>
    <w:p w:rsidR="00DF10B7" w:rsidRDefault="00CB2E80" w:rsidP="00DF10B7">
      <w:pPr>
        <w:spacing w:line="276" w:lineRule="auto"/>
        <w:ind w:left="-720" w:right="-54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ET LA PARTICIPATION DES ECOLES PRIMAIRES</w:t>
      </w:r>
    </w:p>
    <w:p w:rsidR="00CB2E80" w:rsidRDefault="00A018D9" w:rsidP="00CB2E80">
      <w:pPr>
        <w:pStyle w:val="Paragraphedeliste"/>
        <w:numPr>
          <w:ilvl w:val="0"/>
          <w:numId w:val="5"/>
        </w:numPr>
        <w:spacing w:line="276" w:lineRule="auto"/>
        <w:ind w:right="-54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SAID BOUTELDJA</w:t>
      </w:r>
    </w:p>
    <w:p w:rsidR="00CB2E80" w:rsidRDefault="00CB2E80" w:rsidP="00CB2E80">
      <w:pPr>
        <w:pStyle w:val="Paragraphedeliste"/>
        <w:numPr>
          <w:ilvl w:val="0"/>
          <w:numId w:val="5"/>
        </w:numPr>
        <w:spacing w:line="276" w:lineRule="auto"/>
        <w:ind w:right="-54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11 DECEMBRE</w:t>
      </w:r>
    </w:p>
    <w:p w:rsidR="00CB2E80" w:rsidRPr="00CB2E80" w:rsidRDefault="00CB2E80" w:rsidP="00CB2E80">
      <w:pPr>
        <w:pStyle w:val="Paragraphedeliste"/>
        <w:numPr>
          <w:ilvl w:val="0"/>
          <w:numId w:val="5"/>
        </w:numPr>
        <w:spacing w:line="276" w:lineRule="auto"/>
        <w:ind w:right="-540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ZIAMNI  AISSA</w:t>
      </w:r>
    </w:p>
    <w:p w:rsidR="00A52765" w:rsidRPr="00A52765" w:rsidRDefault="00A52765" w:rsidP="00706A40">
      <w:pPr>
        <w:spacing w:line="276" w:lineRule="auto"/>
        <w:ind w:left="-720" w:right="-540"/>
        <w:jc w:val="center"/>
        <w:rPr>
          <w:rFonts w:ascii="Arial" w:hAnsi="Arial" w:cs="Arial"/>
          <w:sz w:val="36"/>
          <w:szCs w:val="36"/>
        </w:rPr>
      </w:pPr>
    </w:p>
    <w:p w:rsidR="00597CC4" w:rsidRDefault="00597CC4" w:rsidP="00D761CE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>ORGANISE</w:t>
      </w:r>
      <w:bookmarkStart w:id="0" w:name="_GoBack"/>
      <w:bookmarkEnd w:id="0"/>
    </w:p>
    <w:p w:rsidR="00A52765" w:rsidRDefault="00A52765" w:rsidP="00A52765">
      <w:pPr>
        <w:rPr>
          <w:rFonts w:ascii="Algerian" w:hAnsi="Algerian"/>
          <w:b/>
          <w:i/>
          <w:sz w:val="16"/>
          <w:szCs w:val="16"/>
        </w:rPr>
      </w:pPr>
    </w:p>
    <w:p w:rsidR="00D761CE" w:rsidRPr="00D761CE" w:rsidRDefault="00D761CE" w:rsidP="00D761CE">
      <w:pPr>
        <w:jc w:val="center"/>
        <w:rPr>
          <w:rFonts w:ascii="Algerian" w:hAnsi="Algerian"/>
          <w:b/>
          <w:i/>
          <w:sz w:val="16"/>
          <w:szCs w:val="16"/>
        </w:rPr>
      </w:pPr>
    </w:p>
    <w:p w:rsidR="00597CC4" w:rsidRDefault="00A018D9" w:rsidP="00706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jc w:val="center"/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 xml:space="preserve">CELEBRATION </w:t>
      </w:r>
      <w:r w:rsidR="00DD6EF8">
        <w:rPr>
          <w:rFonts w:ascii="Comic Sans MS" w:hAnsi="Comic Sans MS"/>
          <w:b/>
          <w:i/>
          <w:sz w:val="40"/>
          <w:szCs w:val="40"/>
        </w:rPr>
        <w:t>JOURNEE MONDIALE</w:t>
      </w:r>
      <w:r w:rsidR="00597CC4">
        <w:rPr>
          <w:rFonts w:ascii="Comic Sans MS" w:hAnsi="Comic Sans MS"/>
          <w:b/>
          <w:i/>
          <w:sz w:val="40"/>
          <w:szCs w:val="40"/>
        </w:rPr>
        <w:t xml:space="preserve"> DE L’ASTHME</w:t>
      </w:r>
      <w:r w:rsidR="00CA4D8B">
        <w:rPr>
          <w:rFonts w:ascii="Comic Sans MS" w:hAnsi="Comic Sans MS"/>
          <w:b/>
          <w:i/>
          <w:sz w:val="40"/>
          <w:szCs w:val="40"/>
        </w:rPr>
        <w:t xml:space="preserve">  4 MAI</w:t>
      </w:r>
      <w:r w:rsidR="00CA4D8B" w:rsidRPr="00A52765">
        <w:rPr>
          <w:rFonts w:ascii="Comic Sans MS" w:hAnsi="Comic Sans MS"/>
          <w:b/>
          <w:i/>
          <w:sz w:val="40"/>
          <w:szCs w:val="40"/>
        </w:rPr>
        <w:t xml:space="preserve"> </w:t>
      </w:r>
      <w:r w:rsidR="00CA4D8B">
        <w:rPr>
          <w:rFonts w:ascii="Comic Sans MS" w:hAnsi="Comic Sans MS"/>
          <w:b/>
          <w:i/>
          <w:sz w:val="40"/>
          <w:szCs w:val="40"/>
        </w:rPr>
        <w:t>2021</w:t>
      </w:r>
    </w:p>
    <w:p w:rsidR="00597CC4" w:rsidRPr="00CA4D8B" w:rsidRDefault="00597CC4" w:rsidP="00CA4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Thème : </w:t>
      </w:r>
      <w:r w:rsidR="00DD6EF8">
        <w:rPr>
          <w:rFonts w:ascii="Comic Sans MS" w:hAnsi="Comic Sans MS"/>
          <w:b/>
          <w:i/>
          <w:sz w:val="32"/>
          <w:szCs w:val="32"/>
        </w:rPr>
        <w:t>ENVIRONNEMENT ET EDUCATION PHYSIQUE</w:t>
      </w:r>
    </w:p>
    <w:p w:rsidR="00597CC4" w:rsidRPr="00A52765" w:rsidRDefault="00597CC4" w:rsidP="00CA4D8B">
      <w:pPr>
        <w:ind w:right="-284"/>
        <w:rPr>
          <w:rFonts w:ascii="Comic Sans MS" w:hAnsi="Comic Sans MS"/>
          <w:b/>
          <w:i/>
          <w:sz w:val="40"/>
          <w:szCs w:val="40"/>
        </w:rPr>
      </w:pPr>
    </w:p>
    <w:p w:rsidR="00AB45B1" w:rsidRDefault="00AB45B1" w:rsidP="00566023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CA4D8B" w:rsidRDefault="00CA4D8B" w:rsidP="00597CC4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</w:p>
    <w:p w:rsidR="00597CC4" w:rsidRPr="00A52765" w:rsidRDefault="00AB45B1" w:rsidP="00597CC4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A52765">
        <w:rPr>
          <w:rFonts w:ascii="Comic Sans MS" w:hAnsi="Comic Sans MS"/>
          <w:b/>
          <w:i/>
          <w:sz w:val="32"/>
          <w:szCs w:val="32"/>
          <w:u w:val="single"/>
        </w:rPr>
        <w:t>PROGRAMME</w:t>
      </w:r>
    </w:p>
    <w:p w:rsidR="00AB45B1" w:rsidRDefault="00AB45B1" w:rsidP="00597CC4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6500B9" w:rsidRDefault="006500B9" w:rsidP="006500B9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LE 29</w:t>
      </w:r>
      <w:r w:rsidR="00F90310">
        <w:rPr>
          <w:rFonts w:ascii="Comic Sans MS" w:hAnsi="Comic Sans MS"/>
          <w:b/>
          <w:i/>
          <w:sz w:val="32"/>
          <w:szCs w:val="32"/>
          <w:u w:val="single"/>
        </w:rPr>
        <w:t xml:space="preserve"> AVRIL 2021</w:t>
      </w:r>
      <w:r w:rsidR="00FA7053">
        <w:rPr>
          <w:rFonts w:ascii="Comic Sans MS" w:hAnsi="Comic Sans MS"/>
          <w:b/>
          <w:i/>
          <w:sz w:val="32"/>
          <w:szCs w:val="32"/>
          <w:u w:val="single"/>
        </w:rPr>
        <w:t>:</w:t>
      </w:r>
      <w:r w:rsidR="00EE04EB">
        <w:rPr>
          <w:rFonts w:ascii="Comic Sans MS" w:hAnsi="Comic Sans MS"/>
          <w:b/>
          <w:i/>
          <w:sz w:val="32"/>
          <w:szCs w:val="32"/>
        </w:rPr>
        <w:t xml:space="preserve"> </w:t>
      </w:r>
    </w:p>
    <w:p w:rsidR="003C03B6" w:rsidRPr="006500B9" w:rsidRDefault="006500B9" w:rsidP="006500B9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-</w:t>
      </w:r>
      <w:r w:rsidR="00F90310" w:rsidRPr="006500B9">
        <w:rPr>
          <w:rFonts w:ascii="Comic Sans MS" w:hAnsi="Comic Sans MS"/>
          <w:bCs/>
          <w:iCs/>
          <w:sz w:val="32"/>
          <w:szCs w:val="32"/>
        </w:rPr>
        <w:t xml:space="preserve">Remise du materiel de dessin aux élèves </w:t>
      </w:r>
    </w:p>
    <w:p w:rsidR="006500B9" w:rsidRDefault="001E5812" w:rsidP="006500B9">
      <w:pPr>
        <w:rPr>
          <w:rFonts w:ascii="Comic Sans MS" w:hAnsi="Comic Sans MS"/>
          <w:bCs/>
          <w:i/>
        </w:rPr>
      </w:pPr>
      <w:r>
        <w:rPr>
          <w:rFonts w:ascii="Comic Sans MS" w:hAnsi="Comic Sans MS"/>
          <w:bCs/>
          <w:i/>
        </w:rPr>
        <w:t xml:space="preserve">    </w:t>
      </w:r>
      <w:r w:rsidR="00F90310">
        <w:rPr>
          <w:rFonts w:ascii="Comic Sans MS" w:hAnsi="Comic Sans MS"/>
          <w:bCs/>
          <w:i/>
        </w:rPr>
        <w:t>des classes de ci</w:t>
      </w:r>
      <w:r w:rsidR="006500B9">
        <w:rPr>
          <w:rFonts w:ascii="Comic Sans MS" w:hAnsi="Comic Sans MS"/>
          <w:bCs/>
          <w:i/>
        </w:rPr>
        <w:t>nquème année des trois écoles</w:t>
      </w:r>
    </w:p>
    <w:p w:rsidR="006500B9" w:rsidRDefault="006500B9" w:rsidP="006500B9">
      <w:pPr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>-</w:t>
      </w:r>
      <w:r w:rsidR="00CA4D8B" w:rsidRPr="006500B9">
        <w:rPr>
          <w:rFonts w:ascii="Comic Sans MS" w:hAnsi="Comic Sans MS"/>
          <w:bCs/>
          <w:i/>
          <w:sz w:val="32"/>
          <w:szCs w:val="32"/>
        </w:rPr>
        <w:t xml:space="preserve">conférences d’orientations sur le sujet </w:t>
      </w:r>
    </w:p>
    <w:p w:rsidR="00CA4D8B" w:rsidRPr="006500B9" w:rsidRDefault="006500B9" w:rsidP="006500B9">
      <w:pPr>
        <w:rPr>
          <w:rFonts w:ascii="Comic Sans MS" w:hAnsi="Comic Sans MS"/>
          <w:bCs/>
          <w:i/>
          <w:sz w:val="32"/>
          <w:szCs w:val="32"/>
        </w:rPr>
      </w:pPr>
      <w:r>
        <w:rPr>
          <w:rFonts w:ascii="Comic Sans MS" w:hAnsi="Comic Sans MS"/>
          <w:bCs/>
          <w:i/>
          <w:sz w:val="32"/>
          <w:szCs w:val="32"/>
        </w:rPr>
        <w:t xml:space="preserve">  </w:t>
      </w:r>
      <w:r w:rsidRPr="006500B9">
        <w:rPr>
          <w:rFonts w:ascii="Comic Sans MS" w:hAnsi="Comic Sans MS"/>
          <w:bCs/>
          <w:i/>
        </w:rPr>
        <w:t xml:space="preserve">avec les </w:t>
      </w:r>
      <w:r w:rsidR="00CA4D8B" w:rsidRPr="006500B9">
        <w:rPr>
          <w:rFonts w:ascii="Comic Sans MS" w:hAnsi="Comic Sans MS"/>
          <w:bCs/>
          <w:i/>
        </w:rPr>
        <w:t>médecins de la fac d’Alger</w:t>
      </w:r>
    </w:p>
    <w:p w:rsidR="006500B9" w:rsidRDefault="00CA4D8B" w:rsidP="006500B9">
      <w:pPr>
        <w:rPr>
          <w:rFonts w:ascii="Comic Sans MS" w:hAnsi="Comic Sans MS"/>
          <w:bCs/>
          <w:iCs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LE 04 MAI 2021 :</w:t>
      </w:r>
    </w:p>
    <w:p w:rsidR="00E20250" w:rsidRPr="006500B9" w:rsidRDefault="006500B9" w:rsidP="006500B9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Cs/>
          <w:iCs/>
        </w:rPr>
        <w:t>-</w:t>
      </w:r>
      <w:r w:rsidR="00E20250" w:rsidRPr="00E20250">
        <w:rPr>
          <w:rFonts w:ascii="Comic Sans MS" w:hAnsi="Comic Sans MS"/>
          <w:bCs/>
          <w:iCs/>
          <w:sz w:val="32"/>
          <w:szCs w:val="32"/>
        </w:rPr>
        <w:t>Aff</w:t>
      </w:r>
      <w:r w:rsidR="00E20250">
        <w:rPr>
          <w:rFonts w:ascii="Comic Sans MS" w:hAnsi="Comic Sans MS"/>
          <w:bCs/>
          <w:iCs/>
          <w:sz w:val="32"/>
          <w:szCs w:val="32"/>
        </w:rPr>
        <w:t>ichage des travaux de dessin</w:t>
      </w:r>
      <w:r>
        <w:rPr>
          <w:rFonts w:ascii="Comic Sans MS" w:hAnsi="Comic Sans MS"/>
          <w:bCs/>
          <w:iCs/>
          <w:sz w:val="32"/>
          <w:szCs w:val="32"/>
        </w:rPr>
        <w:t xml:space="preserve"> au niveau des</w:t>
      </w:r>
      <w:r w:rsidR="00E20250">
        <w:rPr>
          <w:rFonts w:ascii="Comic Sans MS" w:hAnsi="Comic Sans MS"/>
          <w:bCs/>
          <w:iCs/>
          <w:sz w:val="32"/>
          <w:szCs w:val="32"/>
        </w:rPr>
        <w:t xml:space="preserve"> école</w:t>
      </w:r>
      <w:r>
        <w:rPr>
          <w:rFonts w:ascii="Comic Sans MS" w:hAnsi="Comic Sans MS"/>
          <w:bCs/>
          <w:iCs/>
          <w:sz w:val="32"/>
          <w:szCs w:val="32"/>
        </w:rPr>
        <w:t>s</w:t>
      </w:r>
    </w:p>
    <w:p w:rsidR="00E20250" w:rsidRDefault="00446468" w:rsidP="00E20250">
      <w:pPr>
        <w:ind w:right="-567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>-</w:t>
      </w:r>
      <w:r w:rsidR="00E20250">
        <w:rPr>
          <w:rFonts w:ascii="Comic Sans MS" w:hAnsi="Comic Sans MS"/>
          <w:bCs/>
          <w:iCs/>
          <w:sz w:val="32"/>
          <w:szCs w:val="32"/>
        </w:rPr>
        <w:t xml:space="preserve"> Conférence sur l’éducation thérapeutique de l’asthmatique</w:t>
      </w:r>
    </w:p>
    <w:p w:rsidR="00EE04EB" w:rsidRPr="001E5812" w:rsidRDefault="00446468" w:rsidP="001E5812">
      <w:pPr>
        <w:ind w:right="-567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>- Remise des cadeaux</w:t>
      </w:r>
      <w:r w:rsidR="001E5812">
        <w:rPr>
          <w:rFonts w:ascii="Comic Sans MS" w:hAnsi="Comic Sans MS"/>
          <w:bCs/>
          <w:iCs/>
          <w:sz w:val="32"/>
          <w:szCs w:val="32"/>
        </w:rPr>
        <w:t xml:space="preserve"> et cloture de la journée </w:t>
      </w:r>
    </w:p>
    <w:sectPr w:rsidR="00EE04EB" w:rsidRPr="001E5812" w:rsidSect="0051674C">
      <w:headerReference w:type="default" r:id="rId7"/>
      <w:footerReference w:type="default" r:id="rId8"/>
      <w:pgSz w:w="11906" w:h="16838"/>
      <w:pgMar w:top="1417" w:right="113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85" w:rsidRDefault="00160D85">
      <w:r>
        <w:separator/>
      </w:r>
    </w:p>
  </w:endnote>
  <w:endnote w:type="continuationSeparator" w:id="1">
    <w:p w:rsidR="00160D85" w:rsidRDefault="0016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D" w:rsidRDefault="00D12E04" w:rsidP="00227345">
    <w:pPr>
      <w:ind w:right="-108"/>
      <w:rPr>
        <w:lang w:val="de-DE"/>
      </w:rPr>
    </w:pPr>
    <w:r w:rsidRPr="00D12E04">
      <w:rPr>
        <w:sz w:val="20"/>
      </w:rPr>
      <w:pict>
        <v:line id="_x0000_s2049" style="position:absolute;flip:y;z-index:251656192" from="-36pt,8.35pt" to="495pt,8.35pt" strokecolor="red"/>
      </w:pict>
    </w:r>
  </w:p>
  <w:p w:rsidR="00765C0D" w:rsidRDefault="0062091E" w:rsidP="0064608B">
    <w:pPr>
      <w:pStyle w:val="Pieddepage"/>
      <w:rPr>
        <w:sz w:val="20"/>
        <w:szCs w:val="20"/>
      </w:rPr>
    </w:pPr>
    <w:r>
      <w:rPr>
        <w:b/>
        <w:sz w:val="20"/>
        <w:szCs w:val="20"/>
      </w:rPr>
      <w:t>Siège</w:t>
    </w:r>
    <w:r w:rsidR="00765C0D" w:rsidRPr="0064608B">
      <w:rPr>
        <w:b/>
        <w:sz w:val="20"/>
        <w:szCs w:val="20"/>
      </w:rPr>
      <w:t> </w:t>
    </w:r>
    <w:r w:rsidR="00FA7053">
      <w:rPr>
        <w:b/>
        <w:sz w:val="20"/>
        <w:szCs w:val="20"/>
      </w:rPr>
      <w:t>Social</w:t>
    </w:r>
    <w:r w:rsidR="004C3782">
      <w:rPr>
        <w:sz w:val="20"/>
        <w:szCs w:val="20"/>
      </w:rPr>
      <w:t>: Maison des A</w:t>
    </w:r>
    <w:r w:rsidR="00765C0D" w:rsidRPr="0064608B">
      <w:rPr>
        <w:sz w:val="20"/>
        <w:szCs w:val="20"/>
      </w:rPr>
      <w:t>ssociations des Malades Chroniques,</w:t>
    </w:r>
  </w:p>
  <w:p w:rsidR="004C3782" w:rsidRDefault="00765C0D" w:rsidP="004C3782">
    <w:pPr>
      <w:pStyle w:val="Pieddepage"/>
      <w:rPr>
        <w:b/>
        <w:bCs/>
        <w:sz w:val="20"/>
        <w:szCs w:val="20"/>
        <w:lang w:val="de-AT"/>
      </w:rPr>
    </w:pPr>
    <w:r w:rsidRPr="00FA7053">
      <w:rPr>
        <w:sz w:val="20"/>
        <w:szCs w:val="20"/>
        <w:lang w:val="de-AT"/>
      </w:rPr>
      <w:t>13 Rue Maamar Bessad</w:t>
    </w:r>
    <w:r w:rsidR="00FA7053">
      <w:rPr>
        <w:sz w:val="20"/>
        <w:szCs w:val="20"/>
        <w:lang w:val="de-AT"/>
      </w:rPr>
      <w:t>i, BELOUIZDAD, ALGER</w:t>
    </w:r>
    <w:r w:rsidR="004C3782" w:rsidRPr="00FA7053">
      <w:rPr>
        <w:sz w:val="20"/>
        <w:szCs w:val="20"/>
        <w:lang w:val="de-AT"/>
      </w:rPr>
      <w:t xml:space="preserve"> – ALGERIE –</w:t>
    </w:r>
    <w:r w:rsidR="00513791">
      <w:rPr>
        <w:sz w:val="20"/>
        <w:szCs w:val="20"/>
        <w:lang w:val="de-AT"/>
      </w:rPr>
      <w:t xml:space="preserve"> Tél.Fax </w:t>
    </w:r>
    <w:r w:rsidR="00513791" w:rsidRPr="00513791">
      <w:rPr>
        <w:b/>
        <w:bCs/>
        <w:sz w:val="20"/>
        <w:szCs w:val="20"/>
        <w:lang w:val="de-AT"/>
      </w:rPr>
      <w:t>:   0658 09 30 16</w:t>
    </w:r>
  </w:p>
  <w:p w:rsidR="00CE02B6" w:rsidRPr="00CE02B6" w:rsidRDefault="00CE02B6" w:rsidP="00CE02B6">
    <w:pPr>
      <w:pStyle w:val="Pieddepage"/>
      <w:rPr>
        <w:b/>
        <w:bCs/>
        <w:sz w:val="20"/>
        <w:szCs w:val="20"/>
        <w:lang w:val="de-AT"/>
      </w:rPr>
    </w:pPr>
    <w:r>
      <w:rPr>
        <w:b/>
        <w:bCs/>
        <w:sz w:val="20"/>
        <w:szCs w:val="20"/>
        <w:lang w:val="de-AT"/>
      </w:rPr>
      <w:t>www.asmaresp.e-monsite.com</w:t>
    </w:r>
  </w:p>
  <w:p w:rsidR="004C3782" w:rsidRDefault="004C3782" w:rsidP="004C3782">
    <w:pPr>
      <w:pStyle w:val="Pieddepage"/>
      <w:rPr>
        <w:sz w:val="20"/>
        <w:szCs w:val="20"/>
      </w:rPr>
    </w:pPr>
    <w:r>
      <w:rPr>
        <w:sz w:val="20"/>
        <w:szCs w:val="20"/>
      </w:rPr>
      <w:t>C</w:t>
    </w:r>
    <w:r w:rsidR="00765C0D" w:rsidRPr="0064608B">
      <w:rPr>
        <w:b/>
        <w:sz w:val="20"/>
        <w:szCs w:val="20"/>
      </w:rPr>
      <w:t>omptes bancaires :</w:t>
    </w:r>
    <w:r w:rsidR="00765C0D" w:rsidRPr="0064608B">
      <w:rPr>
        <w:sz w:val="20"/>
        <w:szCs w:val="20"/>
      </w:rPr>
      <w:t xml:space="preserve"> DA : 38 </w:t>
    </w:r>
    <w:r w:rsidR="00F32D22">
      <w:rPr>
        <w:sz w:val="20"/>
        <w:szCs w:val="20"/>
      </w:rPr>
      <w:t>0</w:t>
    </w:r>
    <w:r w:rsidR="00765C0D" w:rsidRPr="0064608B">
      <w:rPr>
        <w:sz w:val="20"/>
        <w:szCs w:val="20"/>
      </w:rPr>
      <w:t>3850104</w:t>
    </w:r>
    <w:r>
      <w:rPr>
        <w:sz w:val="20"/>
        <w:szCs w:val="20"/>
      </w:rPr>
      <w:t>81</w:t>
    </w:r>
    <w:r w:rsidR="00765C0D" w:rsidRPr="0064608B">
      <w:rPr>
        <w:sz w:val="20"/>
        <w:szCs w:val="20"/>
      </w:rPr>
      <w:t xml:space="preserve"> –</w:t>
    </w:r>
    <w:r w:rsidR="0062091E">
      <w:rPr>
        <w:sz w:val="20"/>
        <w:szCs w:val="20"/>
      </w:rPr>
      <w:t xml:space="preserve"> DEV.</w:t>
    </w:r>
    <w:r w:rsidR="00F32D22">
      <w:rPr>
        <w:sz w:val="20"/>
        <w:szCs w:val="20"/>
      </w:rPr>
      <w:t>: 38 12000122  41</w:t>
    </w:r>
  </w:p>
  <w:p w:rsidR="00765C0D" w:rsidRPr="0064608B" w:rsidRDefault="00765C0D" w:rsidP="004C3782">
    <w:pPr>
      <w:pStyle w:val="Pieddepage"/>
      <w:rPr>
        <w:sz w:val="20"/>
        <w:szCs w:val="20"/>
      </w:rPr>
    </w:pPr>
    <w:r w:rsidRPr="0064608B">
      <w:rPr>
        <w:sz w:val="20"/>
        <w:szCs w:val="20"/>
      </w:rPr>
      <w:t>B</w:t>
    </w:r>
    <w:r w:rsidR="004C3782">
      <w:rPr>
        <w:sz w:val="20"/>
        <w:szCs w:val="20"/>
      </w:rPr>
      <w:t xml:space="preserve">anque </w:t>
    </w:r>
    <w:r w:rsidRPr="0064608B">
      <w:rPr>
        <w:sz w:val="20"/>
        <w:szCs w:val="20"/>
      </w:rPr>
      <w:t>E</w:t>
    </w:r>
    <w:r w:rsidR="004C3782">
      <w:rPr>
        <w:sz w:val="20"/>
        <w:szCs w:val="20"/>
      </w:rPr>
      <w:t>xtérieure d’</w:t>
    </w:r>
    <w:r w:rsidRPr="0064608B">
      <w:rPr>
        <w:sz w:val="20"/>
        <w:szCs w:val="20"/>
      </w:rPr>
      <w:t>A</w:t>
    </w:r>
    <w:r w:rsidR="004C3782">
      <w:rPr>
        <w:sz w:val="20"/>
        <w:szCs w:val="20"/>
      </w:rPr>
      <w:t>lgérie</w:t>
    </w:r>
    <w:r>
      <w:rPr>
        <w:sz w:val="20"/>
        <w:szCs w:val="20"/>
      </w:rPr>
      <w:t>, Agence</w:t>
    </w:r>
    <w:r w:rsidR="004C3782">
      <w:rPr>
        <w:sz w:val="20"/>
        <w:szCs w:val="20"/>
      </w:rPr>
      <w:t xml:space="preserve"> Hassiba Ben Bouali, </w:t>
    </w:r>
    <w:r w:rsidRPr="0064608B">
      <w:rPr>
        <w:sz w:val="20"/>
        <w:szCs w:val="20"/>
      </w:rPr>
      <w:t>Alger</w:t>
    </w:r>
  </w:p>
  <w:p w:rsidR="00765C0D" w:rsidRDefault="00765C0D">
    <w:pPr>
      <w:pStyle w:val="Pieddepage"/>
    </w:pPr>
  </w:p>
  <w:p w:rsidR="00765C0D" w:rsidRDefault="00765C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85" w:rsidRDefault="00160D85">
      <w:r>
        <w:separator/>
      </w:r>
    </w:p>
  </w:footnote>
  <w:footnote w:type="continuationSeparator" w:id="1">
    <w:p w:rsidR="00160D85" w:rsidRDefault="00160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0D" w:rsidRPr="0064608B" w:rsidRDefault="00D12E04" w:rsidP="005B00D7">
    <w:pPr>
      <w:pStyle w:val="En-tte"/>
      <w:rPr>
        <w:rFonts w:ascii="Tahoma" w:hAnsi="Tahoma"/>
        <w:sz w:val="28"/>
      </w:rPr>
    </w:pPr>
    <w:r w:rsidRPr="00D12E0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-10.85pt;width:425.25pt;height:83.95pt;z-index:251657216;mso-wrap-style:none" filled="f" stroked="f">
          <v:textbox style="mso-next-textbox:#_x0000_s2050">
            <w:txbxContent>
              <w:p w:rsidR="00765C0D" w:rsidRDefault="00D4549C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>
                  <w:rPr>
                    <w:rFonts w:ascii="Tahoma" w:hAnsi="Tahoma" w:cs="Tahoma"/>
                    <w:sz w:val="26"/>
                    <w:szCs w:val="26"/>
                    <w:lang w:bidi="ar-SA"/>
                  </w:rPr>
                  <w:drawing>
                    <wp:inline distT="0" distB="0" distL="0" distR="0">
                      <wp:extent cx="3171825" cy="342900"/>
                      <wp:effectExtent l="19050" t="0" r="9525" b="0"/>
                      <wp:docPr id="2" name="Image 2" descr="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18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65C0D" w:rsidRPr="00227345" w:rsidRDefault="00765C0D" w:rsidP="00A97853">
                <w:pPr>
                  <w:pStyle w:val="Titre1"/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 w:rsidRPr="00227345">
                  <w:rPr>
                    <w:rFonts w:ascii="Tahoma" w:hAnsi="Tahoma" w:cs="Tahoma"/>
                    <w:sz w:val="26"/>
                    <w:szCs w:val="26"/>
                  </w:rPr>
                  <w:t>Association Algérienne de Solidarité aux Malades Respiratoires</w:t>
                </w:r>
              </w:p>
              <w:p w:rsidR="00765C0D" w:rsidRPr="00A97853" w:rsidRDefault="00765C0D" w:rsidP="00A97853">
                <w:pPr>
                  <w:pStyle w:val="Titre1"/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A97853">
                  <w:rPr>
                    <w:rFonts w:ascii="Tahoma" w:hAnsi="Tahoma" w:cs="Tahoma"/>
                    <w:sz w:val="44"/>
                    <w:szCs w:val="44"/>
                  </w:rPr>
                  <w:t>A.ASMA.RESP</w:t>
                </w:r>
              </w:p>
            </w:txbxContent>
          </v:textbox>
        </v:shape>
      </w:pict>
    </w:r>
    <w:r w:rsidRPr="00D12E04">
      <w:rPr>
        <w:sz w:val="20"/>
      </w:rPr>
      <w:pict>
        <v:line id="_x0000_s2052" style="position:absolute;z-index:251659264" from="63pt,62.45pt" to="468pt,62.45pt" strokecolor="red" strokeweight="1.5pt"/>
      </w:pict>
    </w:r>
    <w:r w:rsidRPr="00D12E04">
      <w:rPr>
        <w:sz w:val="20"/>
      </w:rPr>
      <w:pict>
        <v:shape id="_x0000_s2051" type="#_x0000_t202" style="position:absolute;margin-left:90pt;margin-top:62.45pt;width:5in;height:18pt;z-index:251658240" filled="f" stroked="f">
          <v:textbox style="mso-next-textbox:#_x0000_s2051">
            <w:txbxContent>
              <w:p w:rsidR="00765C0D" w:rsidRPr="005B00D7" w:rsidRDefault="00765C0D" w:rsidP="003D345D">
                <w:pPr>
                  <w:pStyle w:val="En-tte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Agrément du Ministère de l’Intérieur N° 26 du 29 Avril 1994</w:t>
                </w:r>
              </w:p>
            </w:txbxContent>
          </v:textbox>
        </v:shape>
      </w:pict>
    </w:r>
    <w:r w:rsidR="00D4549C">
      <w:rPr>
        <w:lang w:bidi="ar-SA"/>
      </w:rPr>
      <w:drawing>
        <wp:inline distT="0" distB="0" distL="0" distR="0">
          <wp:extent cx="752475" cy="1028700"/>
          <wp:effectExtent l="19050" t="0" r="9525" b="0"/>
          <wp:docPr id="1" name="Image 1" descr="logo-aasma-r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asma-re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14B"/>
    <w:multiLevelType w:val="hybridMultilevel"/>
    <w:tmpl w:val="D9063F72"/>
    <w:lvl w:ilvl="0" w:tplc="6A60752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48A1"/>
    <w:multiLevelType w:val="hybridMultilevel"/>
    <w:tmpl w:val="FEC20C1E"/>
    <w:lvl w:ilvl="0" w:tplc="E99A5750">
      <w:numFmt w:val="bullet"/>
      <w:lvlText w:val="-"/>
      <w:lvlJc w:val="left"/>
      <w:pPr>
        <w:ind w:left="-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6DCC0245"/>
    <w:multiLevelType w:val="hybridMultilevel"/>
    <w:tmpl w:val="D786E008"/>
    <w:lvl w:ilvl="0" w:tplc="9B9AC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637A0"/>
    <w:multiLevelType w:val="hybridMultilevel"/>
    <w:tmpl w:val="04A22386"/>
    <w:lvl w:ilvl="0" w:tplc="D6DC4E1C">
      <w:start w:val="11"/>
      <w:numFmt w:val="bullet"/>
      <w:lvlText w:val="-"/>
      <w:lvlJc w:val="left"/>
      <w:pPr>
        <w:ind w:left="40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4">
    <w:nsid w:val="7D01509D"/>
    <w:multiLevelType w:val="hybridMultilevel"/>
    <w:tmpl w:val="9A74C092"/>
    <w:lvl w:ilvl="0" w:tplc="B3AA1E4C">
      <w:numFmt w:val="bullet"/>
      <w:lvlText w:val="-"/>
      <w:lvlJc w:val="left"/>
      <w:pPr>
        <w:ind w:left="3621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48D6"/>
    <w:rsid w:val="00001D9D"/>
    <w:rsid w:val="0000233F"/>
    <w:rsid w:val="0000362E"/>
    <w:rsid w:val="00005229"/>
    <w:rsid w:val="000115FC"/>
    <w:rsid w:val="000117BD"/>
    <w:rsid w:val="00013BC3"/>
    <w:rsid w:val="000141F6"/>
    <w:rsid w:val="00014448"/>
    <w:rsid w:val="00016091"/>
    <w:rsid w:val="00032100"/>
    <w:rsid w:val="000321D8"/>
    <w:rsid w:val="0003530E"/>
    <w:rsid w:val="0003643A"/>
    <w:rsid w:val="00037A15"/>
    <w:rsid w:val="00040126"/>
    <w:rsid w:val="0004076E"/>
    <w:rsid w:val="00045AAD"/>
    <w:rsid w:val="00046849"/>
    <w:rsid w:val="00050666"/>
    <w:rsid w:val="000508B7"/>
    <w:rsid w:val="00050EFC"/>
    <w:rsid w:val="00052A02"/>
    <w:rsid w:val="0005459A"/>
    <w:rsid w:val="00062675"/>
    <w:rsid w:val="00067DB1"/>
    <w:rsid w:val="000734FA"/>
    <w:rsid w:val="00073518"/>
    <w:rsid w:val="00075F64"/>
    <w:rsid w:val="00080CD5"/>
    <w:rsid w:val="00082765"/>
    <w:rsid w:val="00083CD5"/>
    <w:rsid w:val="00087D76"/>
    <w:rsid w:val="000929FD"/>
    <w:rsid w:val="00095949"/>
    <w:rsid w:val="000A020B"/>
    <w:rsid w:val="000A292C"/>
    <w:rsid w:val="000A3A55"/>
    <w:rsid w:val="000A3D23"/>
    <w:rsid w:val="000A7903"/>
    <w:rsid w:val="000B0FE6"/>
    <w:rsid w:val="000B37AC"/>
    <w:rsid w:val="000C1955"/>
    <w:rsid w:val="000C2876"/>
    <w:rsid w:val="000C5425"/>
    <w:rsid w:val="000C672C"/>
    <w:rsid w:val="000D2340"/>
    <w:rsid w:val="000E102B"/>
    <w:rsid w:val="000E3071"/>
    <w:rsid w:val="000F502A"/>
    <w:rsid w:val="000F6BAF"/>
    <w:rsid w:val="000F6E71"/>
    <w:rsid w:val="000F714D"/>
    <w:rsid w:val="000F73CB"/>
    <w:rsid w:val="00101C31"/>
    <w:rsid w:val="0010437C"/>
    <w:rsid w:val="00104764"/>
    <w:rsid w:val="00105A24"/>
    <w:rsid w:val="00110309"/>
    <w:rsid w:val="00112091"/>
    <w:rsid w:val="001144D6"/>
    <w:rsid w:val="001148EA"/>
    <w:rsid w:val="00114AFC"/>
    <w:rsid w:val="0011651F"/>
    <w:rsid w:val="001210BC"/>
    <w:rsid w:val="00121681"/>
    <w:rsid w:val="00122325"/>
    <w:rsid w:val="0012313A"/>
    <w:rsid w:val="00124F54"/>
    <w:rsid w:val="001273CC"/>
    <w:rsid w:val="00131392"/>
    <w:rsid w:val="00132FEC"/>
    <w:rsid w:val="0014152C"/>
    <w:rsid w:val="00146480"/>
    <w:rsid w:val="00147609"/>
    <w:rsid w:val="001508B7"/>
    <w:rsid w:val="00150CD3"/>
    <w:rsid w:val="0015257C"/>
    <w:rsid w:val="00155B4D"/>
    <w:rsid w:val="0015755D"/>
    <w:rsid w:val="001600DD"/>
    <w:rsid w:val="00160D85"/>
    <w:rsid w:val="0016344D"/>
    <w:rsid w:val="00164AB8"/>
    <w:rsid w:val="00165FC7"/>
    <w:rsid w:val="00167517"/>
    <w:rsid w:val="0017440F"/>
    <w:rsid w:val="001748D6"/>
    <w:rsid w:val="00183FE3"/>
    <w:rsid w:val="00184CF8"/>
    <w:rsid w:val="00187221"/>
    <w:rsid w:val="00190359"/>
    <w:rsid w:val="00190D09"/>
    <w:rsid w:val="00191661"/>
    <w:rsid w:val="00194194"/>
    <w:rsid w:val="001946BA"/>
    <w:rsid w:val="001978E1"/>
    <w:rsid w:val="001A0AEC"/>
    <w:rsid w:val="001A1503"/>
    <w:rsid w:val="001A1914"/>
    <w:rsid w:val="001B5C51"/>
    <w:rsid w:val="001B7AE6"/>
    <w:rsid w:val="001C1DFB"/>
    <w:rsid w:val="001C31E0"/>
    <w:rsid w:val="001C3A39"/>
    <w:rsid w:val="001C7660"/>
    <w:rsid w:val="001D033A"/>
    <w:rsid w:val="001D045F"/>
    <w:rsid w:val="001D3F39"/>
    <w:rsid w:val="001D43DB"/>
    <w:rsid w:val="001E19FF"/>
    <w:rsid w:val="001E330C"/>
    <w:rsid w:val="001E5663"/>
    <w:rsid w:val="001E5812"/>
    <w:rsid w:val="001E6910"/>
    <w:rsid w:val="001F060E"/>
    <w:rsid w:val="001F2E2E"/>
    <w:rsid w:val="001F37B2"/>
    <w:rsid w:val="001F7B4C"/>
    <w:rsid w:val="001F7D71"/>
    <w:rsid w:val="00201682"/>
    <w:rsid w:val="00203919"/>
    <w:rsid w:val="00224977"/>
    <w:rsid w:val="00227345"/>
    <w:rsid w:val="00230169"/>
    <w:rsid w:val="00230963"/>
    <w:rsid w:val="002310A4"/>
    <w:rsid w:val="00233E1E"/>
    <w:rsid w:val="00234477"/>
    <w:rsid w:val="0023745D"/>
    <w:rsid w:val="0023753A"/>
    <w:rsid w:val="00237C1C"/>
    <w:rsid w:val="00242D3C"/>
    <w:rsid w:val="002431D3"/>
    <w:rsid w:val="00244926"/>
    <w:rsid w:val="002521A7"/>
    <w:rsid w:val="00253900"/>
    <w:rsid w:val="002713E6"/>
    <w:rsid w:val="00271CF5"/>
    <w:rsid w:val="00276C6C"/>
    <w:rsid w:val="0028128F"/>
    <w:rsid w:val="00282839"/>
    <w:rsid w:val="00283230"/>
    <w:rsid w:val="00286EAC"/>
    <w:rsid w:val="002872D4"/>
    <w:rsid w:val="002874E5"/>
    <w:rsid w:val="0029408E"/>
    <w:rsid w:val="002A0BCF"/>
    <w:rsid w:val="002A14CE"/>
    <w:rsid w:val="002A53D7"/>
    <w:rsid w:val="002A7D20"/>
    <w:rsid w:val="002B0505"/>
    <w:rsid w:val="002B0F87"/>
    <w:rsid w:val="002B28A7"/>
    <w:rsid w:val="002B5050"/>
    <w:rsid w:val="002B5750"/>
    <w:rsid w:val="002B58D9"/>
    <w:rsid w:val="002B7AF2"/>
    <w:rsid w:val="002C0337"/>
    <w:rsid w:val="002C2A44"/>
    <w:rsid w:val="002C322D"/>
    <w:rsid w:val="002C4987"/>
    <w:rsid w:val="002C7E7B"/>
    <w:rsid w:val="002E4996"/>
    <w:rsid w:val="002E6A5B"/>
    <w:rsid w:val="002E7B65"/>
    <w:rsid w:val="002F21E6"/>
    <w:rsid w:val="002F2ECD"/>
    <w:rsid w:val="002F3792"/>
    <w:rsid w:val="003009FF"/>
    <w:rsid w:val="00300EC8"/>
    <w:rsid w:val="00304FF3"/>
    <w:rsid w:val="00311026"/>
    <w:rsid w:val="00311861"/>
    <w:rsid w:val="00311DD3"/>
    <w:rsid w:val="0032260B"/>
    <w:rsid w:val="00326619"/>
    <w:rsid w:val="00327439"/>
    <w:rsid w:val="003412A0"/>
    <w:rsid w:val="00341F60"/>
    <w:rsid w:val="00342191"/>
    <w:rsid w:val="003449E4"/>
    <w:rsid w:val="00344B65"/>
    <w:rsid w:val="00344EA4"/>
    <w:rsid w:val="00351F68"/>
    <w:rsid w:val="0035229A"/>
    <w:rsid w:val="00352ED9"/>
    <w:rsid w:val="00357890"/>
    <w:rsid w:val="00361FDE"/>
    <w:rsid w:val="0036540A"/>
    <w:rsid w:val="00366E18"/>
    <w:rsid w:val="00373914"/>
    <w:rsid w:val="00375FD8"/>
    <w:rsid w:val="00382015"/>
    <w:rsid w:val="003830F6"/>
    <w:rsid w:val="00392792"/>
    <w:rsid w:val="00393260"/>
    <w:rsid w:val="00396EA9"/>
    <w:rsid w:val="00397FF9"/>
    <w:rsid w:val="003A1CB1"/>
    <w:rsid w:val="003A4FE8"/>
    <w:rsid w:val="003A7F14"/>
    <w:rsid w:val="003B183D"/>
    <w:rsid w:val="003B2013"/>
    <w:rsid w:val="003C03B6"/>
    <w:rsid w:val="003C0479"/>
    <w:rsid w:val="003C2C0B"/>
    <w:rsid w:val="003C32B3"/>
    <w:rsid w:val="003C74E1"/>
    <w:rsid w:val="003C7FCF"/>
    <w:rsid w:val="003D1834"/>
    <w:rsid w:val="003D345D"/>
    <w:rsid w:val="003D43F6"/>
    <w:rsid w:val="003D5572"/>
    <w:rsid w:val="003D5A1F"/>
    <w:rsid w:val="003D7E56"/>
    <w:rsid w:val="003E0276"/>
    <w:rsid w:val="003E2B94"/>
    <w:rsid w:val="003E3A91"/>
    <w:rsid w:val="003E5CB2"/>
    <w:rsid w:val="003E63D7"/>
    <w:rsid w:val="003F2A69"/>
    <w:rsid w:val="003F3B08"/>
    <w:rsid w:val="003F4AAD"/>
    <w:rsid w:val="003F4F63"/>
    <w:rsid w:val="0040048E"/>
    <w:rsid w:val="00402E0F"/>
    <w:rsid w:val="0040607C"/>
    <w:rsid w:val="00406C22"/>
    <w:rsid w:val="00411B64"/>
    <w:rsid w:val="00411BBD"/>
    <w:rsid w:val="00412F0C"/>
    <w:rsid w:val="0042493F"/>
    <w:rsid w:val="00424A2D"/>
    <w:rsid w:val="00425997"/>
    <w:rsid w:val="004318CE"/>
    <w:rsid w:val="00433567"/>
    <w:rsid w:val="00436E81"/>
    <w:rsid w:val="00437286"/>
    <w:rsid w:val="00446468"/>
    <w:rsid w:val="0045528D"/>
    <w:rsid w:val="00457235"/>
    <w:rsid w:val="00461AC4"/>
    <w:rsid w:val="004651C6"/>
    <w:rsid w:val="00465D62"/>
    <w:rsid w:val="004737CB"/>
    <w:rsid w:val="00473D22"/>
    <w:rsid w:val="00473DB1"/>
    <w:rsid w:val="0047464B"/>
    <w:rsid w:val="00480981"/>
    <w:rsid w:val="004837E0"/>
    <w:rsid w:val="004866CB"/>
    <w:rsid w:val="0049163D"/>
    <w:rsid w:val="00491BEF"/>
    <w:rsid w:val="004A2638"/>
    <w:rsid w:val="004A30A5"/>
    <w:rsid w:val="004B013F"/>
    <w:rsid w:val="004B3790"/>
    <w:rsid w:val="004B75D8"/>
    <w:rsid w:val="004C0671"/>
    <w:rsid w:val="004C19C5"/>
    <w:rsid w:val="004C3782"/>
    <w:rsid w:val="004C684F"/>
    <w:rsid w:val="004D4F6F"/>
    <w:rsid w:val="004D64FF"/>
    <w:rsid w:val="004E2132"/>
    <w:rsid w:val="004E5326"/>
    <w:rsid w:val="004F1010"/>
    <w:rsid w:val="004F1741"/>
    <w:rsid w:val="004F197D"/>
    <w:rsid w:val="005007FF"/>
    <w:rsid w:val="00500F8C"/>
    <w:rsid w:val="00502A49"/>
    <w:rsid w:val="00504ACF"/>
    <w:rsid w:val="0051069A"/>
    <w:rsid w:val="00512B4B"/>
    <w:rsid w:val="00513791"/>
    <w:rsid w:val="0051395A"/>
    <w:rsid w:val="005146FA"/>
    <w:rsid w:val="00514AA2"/>
    <w:rsid w:val="00515171"/>
    <w:rsid w:val="0051674C"/>
    <w:rsid w:val="005213BB"/>
    <w:rsid w:val="005213F7"/>
    <w:rsid w:val="00525C03"/>
    <w:rsid w:val="005353B8"/>
    <w:rsid w:val="005445D2"/>
    <w:rsid w:val="00551818"/>
    <w:rsid w:val="00551899"/>
    <w:rsid w:val="005540E9"/>
    <w:rsid w:val="005544AB"/>
    <w:rsid w:val="00557FFE"/>
    <w:rsid w:val="0056036D"/>
    <w:rsid w:val="00561ACB"/>
    <w:rsid w:val="00566023"/>
    <w:rsid w:val="005661CE"/>
    <w:rsid w:val="005673B6"/>
    <w:rsid w:val="0057049F"/>
    <w:rsid w:val="00574095"/>
    <w:rsid w:val="00574A04"/>
    <w:rsid w:val="0057672B"/>
    <w:rsid w:val="005800AF"/>
    <w:rsid w:val="005836AB"/>
    <w:rsid w:val="005866D9"/>
    <w:rsid w:val="00590D67"/>
    <w:rsid w:val="00592174"/>
    <w:rsid w:val="00594D11"/>
    <w:rsid w:val="005970AE"/>
    <w:rsid w:val="00597CC4"/>
    <w:rsid w:val="005A0787"/>
    <w:rsid w:val="005A1E7E"/>
    <w:rsid w:val="005A472B"/>
    <w:rsid w:val="005B00D7"/>
    <w:rsid w:val="005B02C2"/>
    <w:rsid w:val="005B75D1"/>
    <w:rsid w:val="005C156C"/>
    <w:rsid w:val="005C3CBA"/>
    <w:rsid w:val="005C4646"/>
    <w:rsid w:val="005D6940"/>
    <w:rsid w:val="005E0EE9"/>
    <w:rsid w:val="005E2783"/>
    <w:rsid w:val="005E287F"/>
    <w:rsid w:val="005E5C68"/>
    <w:rsid w:val="005F0D35"/>
    <w:rsid w:val="005F3A58"/>
    <w:rsid w:val="005F5C03"/>
    <w:rsid w:val="005F6372"/>
    <w:rsid w:val="006015E2"/>
    <w:rsid w:val="00602005"/>
    <w:rsid w:val="00602FA4"/>
    <w:rsid w:val="00605BD8"/>
    <w:rsid w:val="00613184"/>
    <w:rsid w:val="006173BC"/>
    <w:rsid w:val="00617989"/>
    <w:rsid w:val="0062091E"/>
    <w:rsid w:val="006243F3"/>
    <w:rsid w:val="00624AF8"/>
    <w:rsid w:val="00625B57"/>
    <w:rsid w:val="0063072A"/>
    <w:rsid w:val="0064102C"/>
    <w:rsid w:val="00642850"/>
    <w:rsid w:val="00643B29"/>
    <w:rsid w:val="0064608B"/>
    <w:rsid w:val="006500B9"/>
    <w:rsid w:val="006521D7"/>
    <w:rsid w:val="00652632"/>
    <w:rsid w:val="00652CDE"/>
    <w:rsid w:val="00654075"/>
    <w:rsid w:val="0065456A"/>
    <w:rsid w:val="00656D09"/>
    <w:rsid w:val="0065773C"/>
    <w:rsid w:val="0065781F"/>
    <w:rsid w:val="00657DDC"/>
    <w:rsid w:val="0066396E"/>
    <w:rsid w:val="00664A5E"/>
    <w:rsid w:val="00670241"/>
    <w:rsid w:val="00671D8E"/>
    <w:rsid w:val="006763B5"/>
    <w:rsid w:val="006775BD"/>
    <w:rsid w:val="00681BE0"/>
    <w:rsid w:val="00683F50"/>
    <w:rsid w:val="0068628D"/>
    <w:rsid w:val="00687D53"/>
    <w:rsid w:val="00690134"/>
    <w:rsid w:val="006936E1"/>
    <w:rsid w:val="00697CCB"/>
    <w:rsid w:val="006A047F"/>
    <w:rsid w:val="006A1C05"/>
    <w:rsid w:val="006A4C8B"/>
    <w:rsid w:val="006A7564"/>
    <w:rsid w:val="006B02AA"/>
    <w:rsid w:val="006B0BB4"/>
    <w:rsid w:val="006B0FC0"/>
    <w:rsid w:val="006B39E8"/>
    <w:rsid w:val="006C2F2D"/>
    <w:rsid w:val="006C4ACB"/>
    <w:rsid w:val="006C5F5A"/>
    <w:rsid w:val="006D0FD4"/>
    <w:rsid w:val="006D2A91"/>
    <w:rsid w:val="006D5DF5"/>
    <w:rsid w:val="006E045B"/>
    <w:rsid w:val="006E2F5C"/>
    <w:rsid w:val="006E3244"/>
    <w:rsid w:val="006E34D6"/>
    <w:rsid w:val="006E4F06"/>
    <w:rsid w:val="006F138A"/>
    <w:rsid w:val="006F352A"/>
    <w:rsid w:val="007007B8"/>
    <w:rsid w:val="007050BF"/>
    <w:rsid w:val="00705CC7"/>
    <w:rsid w:val="00706A40"/>
    <w:rsid w:val="0070752D"/>
    <w:rsid w:val="00707B88"/>
    <w:rsid w:val="00707FD1"/>
    <w:rsid w:val="007119D5"/>
    <w:rsid w:val="0071299D"/>
    <w:rsid w:val="007238C0"/>
    <w:rsid w:val="007254A3"/>
    <w:rsid w:val="007264EF"/>
    <w:rsid w:val="00727998"/>
    <w:rsid w:val="007378E5"/>
    <w:rsid w:val="00740817"/>
    <w:rsid w:val="00740FB2"/>
    <w:rsid w:val="00741637"/>
    <w:rsid w:val="0074378A"/>
    <w:rsid w:val="00743852"/>
    <w:rsid w:val="0074542C"/>
    <w:rsid w:val="00747311"/>
    <w:rsid w:val="00747B21"/>
    <w:rsid w:val="00751D67"/>
    <w:rsid w:val="00752362"/>
    <w:rsid w:val="00752F1B"/>
    <w:rsid w:val="007533F0"/>
    <w:rsid w:val="00760BBA"/>
    <w:rsid w:val="00762701"/>
    <w:rsid w:val="00765C0D"/>
    <w:rsid w:val="0077024C"/>
    <w:rsid w:val="0077220B"/>
    <w:rsid w:val="007803C8"/>
    <w:rsid w:val="00781D73"/>
    <w:rsid w:val="00783C2F"/>
    <w:rsid w:val="007858B2"/>
    <w:rsid w:val="00785DB0"/>
    <w:rsid w:val="00795952"/>
    <w:rsid w:val="00796926"/>
    <w:rsid w:val="007A000F"/>
    <w:rsid w:val="007A0691"/>
    <w:rsid w:val="007A07B9"/>
    <w:rsid w:val="007A0ED5"/>
    <w:rsid w:val="007A360B"/>
    <w:rsid w:val="007A5B8F"/>
    <w:rsid w:val="007A60ED"/>
    <w:rsid w:val="007A751F"/>
    <w:rsid w:val="007B1FAB"/>
    <w:rsid w:val="007B7433"/>
    <w:rsid w:val="007C6759"/>
    <w:rsid w:val="007D0490"/>
    <w:rsid w:val="007D0DB2"/>
    <w:rsid w:val="007D1BCE"/>
    <w:rsid w:val="007D6004"/>
    <w:rsid w:val="007E00CD"/>
    <w:rsid w:val="007E16B1"/>
    <w:rsid w:val="007E5D81"/>
    <w:rsid w:val="007E6360"/>
    <w:rsid w:val="007E6B9C"/>
    <w:rsid w:val="007E71C0"/>
    <w:rsid w:val="007F1F8F"/>
    <w:rsid w:val="007F6174"/>
    <w:rsid w:val="007F7617"/>
    <w:rsid w:val="008078BF"/>
    <w:rsid w:val="0081263C"/>
    <w:rsid w:val="00814203"/>
    <w:rsid w:val="0081576F"/>
    <w:rsid w:val="00822573"/>
    <w:rsid w:val="00822B7F"/>
    <w:rsid w:val="00825695"/>
    <w:rsid w:val="00826EE9"/>
    <w:rsid w:val="00827607"/>
    <w:rsid w:val="008321DB"/>
    <w:rsid w:val="0083273F"/>
    <w:rsid w:val="00834B11"/>
    <w:rsid w:val="00834D79"/>
    <w:rsid w:val="00834F04"/>
    <w:rsid w:val="00842347"/>
    <w:rsid w:val="008431E1"/>
    <w:rsid w:val="0084454A"/>
    <w:rsid w:val="00845BC7"/>
    <w:rsid w:val="00845CBB"/>
    <w:rsid w:val="00852C18"/>
    <w:rsid w:val="00855F96"/>
    <w:rsid w:val="00856BB2"/>
    <w:rsid w:val="00861202"/>
    <w:rsid w:val="00867D3D"/>
    <w:rsid w:val="008708BD"/>
    <w:rsid w:val="008709A0"/>
    <w:rsid w:val="00872077"/>
    <w:rsid w:val="00873086"/>
    <w:rsid w:val="0087424C"/>
    <w:rsid w:val="008854A5"/>
    <w:rsid w:val="0088619E"/>
    <w:rsid w:val="00886339"/>
    <w:rsid w:val="00887379"/>
    <w:rsid w:val="00890D38"/>
    <w:rsid w:val="008913A5"/>
    <w:rsid w:val="008926B5"/>
    <w:rsid w:val="008955E3"/>
    <w:rsid w:val="008A1460"/>
    <w:rsid w:val="008A3F78"/>
    <w:rsid w:val="008A592F"/>
    <w:rsid w:val="008A78D2"/>
    <w:rsid w:val="008B0990"/>
    <w:rsid w:val="008B6350"/>
    <w:rsid w:val="008B6395"/>
    <w:rsid w:val="008C0B53"/>
    <w:rsid w:val="008C15C6"/>
    <w:rsid w:val="008C4584"/>
    <w:rsid w:val="008C50E1"/>
    <w:rsid w:val="008D106C"/>
    <w:rsid w:val="008D2084"/>
    <w:rsid w:val="008D66C0"/>
    <w:rsid w:val="008E1924"/>
    <w:rsid w:val="008E472A"/>
    <w:rsid w:val="008F1307"/>
    <w:rsid w:val="008F3474"/>
    <w:rsid w:val="008F5634"/>
    <w:rsid w:val="008F66F0"/>
    <w:rsid w:val="008F6EF3"/>
    <w:rsid w:val="009030B2"/>
    <w:rsid w:val="00903400"/>
    <w:rsid w:val="009057C6"/>
    <w:rsid w:val="0090698F"/>
    <w:rsid w:val="00910522"/>
    <w:rsid w:val="00911951"/>
    <w:rsid w:val="00920EB1"/>
    <w:rsid w:val="00923961"/>
    <w:rsid w:val="0092482F"/>
    <w:rsid w:val="00924976"/>
    <w:rsid w:val="00926F2B"/>
    <w:rsid w:val="009300BD"/>
    <w:rsid w:val="009326B5"/>
    <w:rsid w:val="009405DC"/>
    <w:rsid w:val="00942DBB"/>
    <w:rsid w:val="00943A27"/>
    <w:rsid w:val="00945DDD"/>
    <w:rsid w:val="009476FC"/>
    <w:rsid w:val="009515C2"/>
    <w:rsid w:val="00951F54"/>
    <w:rsid w:val="00952B4B"/>
    <w:rsid w:val="009545CC"/>
    <w:rsid w:val="009549EC"/>
    <w:rsid w:val="0095534D"/>
    <w:rsid w:val="00966F69"/>
    <w:rsid w:val="0096719F"/>
    <w:rsid w:val="00971FE9"/>
    <w:rsid w:val="00973649"/>
    <w:rsid w:val="009760A8"/>
    <w:rsid w:val="009834FC"/>
    <w:rsid w:val="00983557"/>
    <w:rsid w:val="00983D9B"/>
    <w:rsid w:val="00984714"/>
    <w:rsid w:val="00984F89"/>
    <w:rsid w:val="00987DB3"/>
    <w:rsid w:val="009904B9"/>
    <w:rsid w:val="00990764"/>
    <w:rsid w:val="009923AD"/>
    <w:rsid w:val="009A5749"/>
    <w:rsid w:val="009A5A18"/>
    <w:rsid w:val="009A71B1"/>
    <w:rsid w:val="009A77EC"/>
    <w:rsid w:val="009B0904"/>
    <w:rsid w:val="009B7A62"/>
    <w:rsid w:val="009C059B"/>
    <w:rsid w:val="009C35DA"/>
    <w:rsid w:val="009C477C"/>
    <w:rsid w:val="009C5451"/>
    <w:rsid w:val="009C7395"/>
    <w:rsid w:val="009D2017"/>
    <w:rsid w:val="009D3A8E"/>
    <w:rsid w:val="009D58AF"/>
    <w:rsid w:val="009E6BD0"/>
    <w:rsid w:val="009F5AEA"/>
    <w:rsid w:val="00A018D9"/>
    <w:rsid w:val="00A01AA6"/>
    <w:rsid w:val="00A0275C"/>
    <w:rsid w:val="00A034E2"/>
    <w:rsid w:val="00A13FDB"/>
    <w:rsid w:val="00A30994"/>
    <w:rsid w:val="00A30C9E"/>
    <w:rsid w:val="00A320FC"/>
    <w:rsid w:val="00A326FA"/>
    <w:rsid w:val="00A337A3"/>
    <w:rsid w:val="00A3608C"/>
    <w:rsid w:val="00A3790D"/>
    <w:rsid w:val="00A4013D"/>
    <w:rsid w:val="00A42109"/>
    <w:rsid w:val="00A43C17"/>
    <w:rsid w:val="00A43F9C"/>
    <w:rsid w:val="00A4667F"/>
    <w:rsid w:val="00A4769F"/>
    <w:rsid w:val="00A50AC6"/>
    <w:rsid w:val="00A50D79"/>
    <w:rsid w:val="00A52765"/>
    <w:rsid w:val="00A54103"/>
    <w:rsid w:val="00A55316"/>
    <w:rsid w:val="00A55D37"/>
    <w:rsid w:val="00A6502A"/>
    <w:rsid w:val="00A657E0"/>
    <w:rsid w:val="00A65AE9"/>
    <w:rsid w:val="00A71B55"/>
    <w:rsid w:val="00A7255C"/>
    <w:rsid w:val="00A7273D"/>
    <w:rsid w:val="00A81637"/>
    <w:rsid w:val="00A8229A"/>
    <w:rsid w:val="00A84B61"/>
    <w:rsid w:val="00A84CF5"/>
    <w:rsid w:val="00A85F96"/>
    <w:rsid w:val="00A8611D"/>
    <w:rsid w:val="00A87603"/>
    <w:rsid w:val="00A90607"/>
    <w:rsid w:val="00A93947"/>
    <w:rsid w:val="00A93D32"/>
    <w:rsid w:val="00A949B6"/>
    <w:rsid w:val="00A97853"/>
    <w:rsid w:val="00AA049D"/>
    <w:rsid w:val="00AA2F9A"/>
    <w:rsid w:val="00AA6D07"/>
    <w:rsid w:val="00AA782E"/>
    <w:rsid w:val="00AA7A8D"/>
    <w:rsid w:val="00AA7E7C"/>
    <w:rsid w:val="00AB2669"/>
    <w:rsid w:val="00AB45B1"/>
    <w:rsid w:val="00AB5DED"/>
    <w:rsid w:val="00AB631D"/>
    <w:rsid w:val="00AC578B"/>
    <w:rsid w:val="00AC763E"/>
    <w:rsid w:val="00AD2797"/>
    <w:rsid w:val="00AD5EC6"/>
    <w:rsid w:val="00AE00A5"/>
    <w:rsid w:val="00AE1B56"/>
    <w:rsid w:val="00AE2449"/>
    <w:rsid w:val="00AE368C"/>
    <w:rsid w:val="00AE414B"/>
    <w:rsid w:val="00AF2587"/>
    <w:rsid w:val="00AF32ED"/>
    <w:rsid w:val="00AF5C7F"/>
    <w:rsid w:val="00B00365"/>
    <w:rsid w:val="00B07F00"/>
    <w:rsid w:val="00B1180F"/>
    <w:rsid w:val="00B12893"/>
    <w:rsid w:val="00B14A60"/>
    <w:rsid w:val="00B16824"/>
    <w:rsid w:val="00B17A21"/>
    <w:rsid w:val="00B20504"/>
    <w:rsid w:val="00B21EF9"/>
    <w:rsid w:val="00B23E20"/>
    <w:rsid w:val="00B241C0"/>
    <w:rsid w:val="00B242C3"/>
    <w:rsid w:val="00B2655F"/>
    <w:rsid w:val="00B30069"/>
    <w:rsid w:val="00B32747"/>
    <w:rsid w:val="00B33589"/>
    <w:rsid w:val="00B338CD"/>
    <w:rsid w:val="00B35378"/>
    <w:rsid w:val="00B35BC4"/>
    <w:rsid w:val="00B376D6"/>
    <w:rsid w:val="00B42E7A"/>
    <w:rsid w:val="00B44A7B"/>
    <w:rsid w:val="00B44CB9"/>
    <w:rsid w:val="00B4504E"/>
    <w:rsid w:val="00B50FC0"/>
    <w:rsid w:val="00B530D2"/>
    <w:rsid w:val="00B531D1"/>
    <w:rsid w:val="00B53C33"/>
    <w:rsid w:val="00B54A11"/>
    <w:rsid w:val="00B55131"/>
    <w:rsid w:val="00B573D9"/>
    <w:rsid w:val="00B61AEF"/>
    <w:rsid w:val="00B62B63"/>
    <w:rsid w:val="00B65628"/>
    <w:rsid w:val="00B663BC"/>
    <w:rsid w:val="00B67990"/>
    <w:rsid w:val="00B71FE1"/>
    <w:rsid w:val="00B72010"/>
    <w:rsid w:val="00B72774"/>
    <w:rsid w:val="00B7537A"/>
    <w:rsid w:val="00B7589F"/>
    <w:rsid w:val="00B75C9E"/>
    <w:rsid w:val="00B76102"/>
    <w:rsid w:val="00B804DE"/>
    <w:rsid w:val="00B81915"/>
    <w:rsid w:val="00B81D88"/>
    <w:rsid w:val="00B82582"/>
    <w:rsid w:val="00B8398F"/>
    <w:rsid w:val="00B83FC3"/>
    <w:rsid w:val="00B842AD"/>
    <w:rsid w:val="00B8542A"/>
    <w:rsid w:val="00B869B4"/>
    <w:rsid w:val="00B94F23"/>
    <w:rsid w:val="00B951C2"/>
    <w:rsid w:val="00BA2314"/>
    <w:rsid w:val="00BA339E"/>
    <w:rsid w:val="00BA4396"/>
    <w:rsid w:val="00BA4441"/>
    <w:rsid w:val="00BA4B4A"/>
    <w:rsid w:val="00BB59B3"/>
    <w:rsid w:val="00BB7C11"/>
    <w:rsid w:val="00BC736E"/>
    <w:rsid w:val="00BD0DD0"/>
    <w:rsid w:val="00BD3A0F"/>
    <w:rsid w:val="00BD3DFE"/>
    <w:rsid w:val="00BD744E"/>
    <w:rsid w:val="00BE0DFE"/>
    <w:rsid w:val="00BE1AE1"/>
    <w:rsid w:val="00BE2F67"/>
    <w:rsid w:val="00BE3994"/>
    <w:rsid w:val="00BE3C9A"/>
    <w:rsid w:val="00BE3F91"/>
    <w:rsid w:val="00BE4122"/>
    <w:rsid w:val="00BE55F3"/>
    <w:rsid w:val="00BE6B5F"/>
    <w:rsid w:val="00BF3082"/>
    <w:rsid w:val="00BF4BB7"/>
    <w:rsid w:val="00BF7CEA"/>
    <w:rsid w:val="00C004E2"/>
    <w:rsid w:val="00C00CD2"/>
    <w:rsid w:val="00C022D5"/>
    <w:rsid w:val="00C05831"/>
    <w:rsid w:val="00C05EAC"/>
    <w:rsid w:val="00C069AE"/>
    <w:rsid w:val="00C07AC9"/>
    <w:rsid w:val="00C116AF"/>
    <w:rsid w:val="00C14A45"/>
    <w:rsid w:val="00C17AB4"/>
    <w:rsid w:val="00C17FA5"/>
    <w:rsid w:val="00C240FF"/>
    <w:rsid w:val="00C33490"/>
    <w:rsid w:val="00C335E3"/>
    <w:rsid w:val="00C3609F"/>
    <w:rsid w:val="00C36AB3"/>
    <w:rsid w:val="00C36F1E"/>
    <w:rsid w:val="00C41ADC"/>
    <w:rsid w:val="00C46293"/>
    <w:rsid w:val="00C4705C"/>
    <w:rsid w:val="00C55047"/>
    <w:rsid w:val="00C61125"/>
    <w:rsid w:val="00C616D4"/>
    <w:rsid w:val="00C62CE0"/>
    <w:rsid w:val="00C630FA"/>
    <w:rsid w:val="00C6362D"/>
    <w:rsid w:val="00C64C93"/>
    <w:rsid w:val="00C676A4"/>
    <w:rsid w:val="00C72F82"/>
    <w:rsid w:val="00C7716C"/>
    <w:rsid w:val="00C77290"/>
    <w:rsid w:val="00C853A7"/>
    <w:rsid w:val="00C874FB"/>
    <w:rsid w:val="00C91D48"/>
    <w:rsid w:val="00C93063"/>
    <w:rsid w:val="00CA0F6D"/>
    <w:rsid w:val="00CA3859"/>
    <w:rsid w:val="00CA4D8B"/>
    <w:rsid w:val="00CA7031"/>
    <w:rsid w:val="00CB0429"/>
    <w:rsid w:val="00CB0840"/>
    <w:rsid w:val="00CB0EA3"/>
    <w:rsid w:val="00CB205B"/>
    <w:rsid w:val="00CB2296"/>
    <w:rsid w:val="00CB2E80"/>
    <w:rsid w:val="00CB6E5E"/>
    <w:rsid w:val="00CB6FD6"/>
    <w:rsid w:val="00CC14DD"/>
    <w:rsid w:val="00CC3399"/>
    <w:rsid w:val="00CC49FF"/>
    <w:rsid w:val="00CC5CB1"/>
    <w:rsid w:val="00CD0361"/>
    <w:rsid w:val="00CD6C1D"/>
    <w:rsid w:val="00CD758E"/>
    <w:rsid w:val="00CE02B6"/>
    <w:rsid w:val="00CE4EB3"/>
    <w:rsid w:val="00CE5A2E"/>
    <w:rsid w:val="00CE73DC"/>
    <w:rsid w:val="00CF2519"/>
    <w:rsid w:val="00CF3A9E"/>
    <w:rsid w:val="00CF4B33"/>
    <w:rsid w:val="00CF4B78"/>
    <w:rsid w:val="00D00F8B"/>
    <w:rsid w:val="00D03535"/>
    <w:rsid w:val="00D03EDA"/>
    <w:rsid w:val="00D04789"/>
    <w:rsid w:val="00D04C8B"/>
    <w:rsid w:val="00D12E04"/>
    <w:rsid w:val="00D21765"/>
    <w:rsid w:val="00D22F90"/>
    <w:rsid w:val="00D23135"/>
    <w:rsid w:val="00D24B78"/>
    <w:rsid w:val="00D252B3"/>
    <w:rsid w:val="00D310F1"/>
    <w:rsid w:val="00D31BDE"/>
    <w:rsid w:val="00D31E33"/>
    <w:rsid w:val="00D32207"/>
    <w:rsid w:val="00D34309"/>
    <w:rsid w:val="00D34A60"/>
    <w:rsid w:val="00D3707E"/>
    <w:rsid w:val="00D40563"/>
    <w:rsid w:val="00D4072A"/>
    <w:rsid w:val="00D42BEE"/>
    <w:rsid w:val="00D4549C"/>
    <w:rsid w:val="00D45CA1"/>
    <w:rsid w:val="00D473E2"/>
    <w:rsid w:val="00D500AF"/>
    <w:rsid w:val="00D50FA6"/>
    <w:rsid w:val="00D516CC"/>
    <w:rsid w:val="00D54E3D"/>
    <w:rsid w:val="00D56431"/>
    <w:rsid w:val="00D56E84"/>
    <w:rsid w:val="00D57E25"/>
    <w:rsid w:val="00D61E91"/>
    <w:rsid w:val="00D626FF"/>
    <w:rsid w:val="00D64E50"/>
    <w:rsid w:val="00D6753C"/>
    <w:rsid w:val="00D70521"/>
    <w:rsid w:val="00D70BF5"/>
    <w:rsid w:val="00D7180E"/>
    <w:rsid w:val="00D761CE"/>
    <w:rsid w:val="00D84003"/>
    <w:rsid w:val="00D84EEA"/>
    <w:rsid w:val="00D922CD"/>
    <w:rsid w:val="00D93767"/>
    <w:rsid w:val="00DA3722"/>
    <w:rsid w:val="00DA4FAC"/>
    <w:rsid w:val="00DA629E"/>
    <w:rsid w:val="00DA7C1C"/>
    <w:rsid w:val="00DB1151"/>
    <w:rsid w:val="00DB4D9D"/>
    <w:rsid w:val="00DC0684"/>
    <w:rsid w:val="00DC595F"/>
    <w:rsid w:val="00DC6F71"/>
    <w:rsid w:val="00DD6EF8"/>
    <w:rsid w:val="00DE0CC7"/>
    <w:rsid w:val="00DE2105"/>
    <w:rsid w:val="00DE2371"/>
    <w:rsid w:val="00DE3022"/>
    <w:rsid w:val="00DE7362"/>
    <w:rsid w:val="00DF10B7"/>
    <w:rsid w:val="00DF740A"/>
    <w:rsid w:val="00DF7B6C"/>
    <w:rsid w:val="00E03238"/>
    <w:rsid w:val="00E04DF5"/>
    <w:rsid w:val="00E05353"/>
    <w:rsid w:val="00E07A16"/>
    <w:rsid w:val="00E15472"/>
    <w:rsid w:val="00E20250"/>
    <w:rsid w:val="00E20993"/>
    <w:rsid w:val="00E23B8A"/>
    <w:rsid w:val="00E251BD"/>
    <w:rsid w:val="00E327E1"/>
    <w:rsid w:val="00E348D6"/>
    <w:rsid w:val="00E34BA1"/>
    <w:rsid w:val="00E4056D"/>
    <w:rsid w:val="00E40EA8"/>
    <w:rsid w:val="00E414E7"/>
    <w:rsid w:val="00E42348"/>
    <w:rsid w:val="00E4575B"/>
    <w:rsid w:val="00E52CEB"/>
    <w:rsid w:val="00E5435E"/>
    <w:rsid w:val="00E62152"/>
    <w:rsid w:val="00E63E64"/>
    <w:rsid w:val="00E66801"/>
    <w:rsid w:val="00E7007F"/>
    <w:rsid w:val="00E71278"/>
    <w:rsid w:val="00E73233"/>
    <w:rsid w:val="00E779AD"/>
    <w:rsid w:val="00E77A55"/>
    <w:rsid w:val="00E807B3"/>
    <w:rsid w:val="00E811EB"/>
    <w:rsid w:val="00E85A94"/>
    <w:rsid w:val="00E87B76"/>
    <w:rsid w:val="00E90E8C"/>
    <w:rsid w:val="00E9258F"/>
    <w:rsid w:val="00E9264A"/>
    <w:rsid w:val="00E93050"/>
    <w:rsid w:val="00E950CB"/>
    <w:rsid w:val="00E9608F"/>
    <w:rsid w:val="00E96DCF"/>
    <w:rsid w:val="00EA0D4E"/>
    <w:rsid w:val="00EA3E4B"/>
    <w:rsid w:val="00EA417B"/>
    <w:rsid w:val="00EA5587"/>
    <w:rsid w:val="00EA6413"/>
    <w:rsid w:val="00EA784D"/>
    <w:rsid w:val="00EA7B3F"/>
    <w:rsid w:val="00EA7C70"/>
    <w:rsid w:val="00EB08C9"/>
    <w:rsid w:val="00EB4563"/>
    <w:rsid w:val="00EB5E4A"/>
    <w:rsid w:val="00EB7C59"/>
    <w:rsid w:val="00EC021C"/>
    <w:rsid w:val="00EC46AA"/>
    <w:rsid w:val="00EC655D"/>
    <w:rsid w:val="00ED0E2B"/>
    <w:rsid w:val="00EE000E"/>
    <w:rsid w:val="00EE04EB"/>
    <w:rsid w:val="00EE06A1"/>
    <w:rsid w:val="00EE0A8B"/>
    <w:rsid w:val="00EE0FCF"/>
    <w:rsid w:val="00EE2481"/>
    <w:rsid w:val="00EE61F7"/>
    <w:rsid w:val="00EE67C4"/>
    <w:rsid w:val="00EF21C7"/>
    <w:rsid w:val="00EF3EEC"/>
    <w:rsid w:val="00EF3F3A"/>
    <w:rsid w:val="00EF4D3E"/>
    <w:rsid w:val="00F02456"/>
    <w:rsid w:val="00F03A21"/>
    <w:rsid w:val="00F04BBB"/>
    <w:rsid w:val="00F05F59"/>
    <w:rsid w:val="00F06680"/>
    <w:rsid w:val="00F10119"/>
    <w:rsid w:val="00F12886"/>
    <w:rsid w:val="00F15915"/>
    <w:rsid w:val="00F21E31"/>
    <w:rsid w:val="00F21F14"/>
    <w:rsid w:val="00F24DA7"/>
    <w:rsid w:val="00F3229F"/>
    <w:rsid w:val="00F32D22"/>
    <w:rsid w:val="00F32E62"/>
    <w:rsid w:val="00F427C9"/>
    <w:rsid w:val="00F4282B"/>
    <w:rsid w:val="00F45504"/>
    <w:rsid w:val="00F45AFD"/>
    <w:rsid w:val="00F51FEF"/>
    <w:rsid w:val="00F52C87"/>
    <w:rsid w:val="00F602A4"/>
    <w:rsid w:val="00F604D5"/>
    <w:rsid w:val="00F605A4"/>
    <w:rsid w:val="00F66102"/>
    <w:rsid w:val="00F66654"/>
    <w:rsid w:val="00F70024"/>
    <w:rsid w:val="00F71693"/>
    <w:rsid w:val="00F71757"/>
    <w:rsid w:val="00F74739"/>
    <w:rsid w:val="00F74A64"/>
    <w:rsid w:val="00F75802"/>
    <w:rsid w:val="00F75A9F"/>
    <w:rsid w:val="00F77196"/>
    <w:rsid w:val="00F81025"/>
    <w:rsid w:val="00F817AE"/>
    <w:rsid w:val="00F841D9"/>
    <w:rsid w:val="00F8534F"/>
    <w:rsid w:val="00F90310"/>
    <w:rsid w:val="00F91A4D"/>
    <w:rsid w:val="00F94FA0"/>
    <w:rsid w:val="00F9548D"/>
    <w:rsid w:val="00FA2E0D"/>
    <w:rsid w:val="00FA558A"/>
    <w:rsid w:val="00FA6A94"/>
    <w:rsid w:val="00FA7053"/>
    <w:rsid w:val="00FA7162"/>
    <w:rsid w:val="00FB05B8"/>
    <w:rsid w:val="00FB0D17"/>
    <w:rsid w:val="00FB4942"/>
    <w:rsid w:val="00FB6612"/>
    <w:rsid w:val="00FC091C"/>
    <w:rsid w:val="00FC2792"/>
    <w:rsid w:val="00FC3F95"/>
    <w:rsid w:val="00FC5FB5"/>
    <w:rsid w:val="00FC6BB2"/>
    <w:rsid w:val="00FD05CC"/>
    <w:rsid w:val="00FD6D86"/>
    <w:rsid w:val="00FE126F"/>
    <w:rsid w:val="00FE1BF9"/>
    <w:rsid w:val="00FE38B2"/>
    <w:rsid w:val="00FE5AFE"/>
    <w:rsid w:val="00FE5E0F"/>
    <w:rsid w:val="00FF3E05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6FA"/>
    <w:rPr>
      <w:noProof/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502A49"/>
    <w:pPr>
      <w:keepNext/>
      <w:outlineLvl w:val="0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02A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2A4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8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4608B"/>
    <w:rPr>
      <w:color w:val="0000FF"/>
      <w:u w:val="single"/>
    </w:rPr>
  </w:style>
  <w:style w:type="character" w:styleId="Numrodepage">
    <w:name w:val="page number"/>
    <w:basedOn w:val="Policepardfaut"/>
    <w:rsid w:val="00227345"/>
  </w:style>
  <w:style w:type="paragraph" w:styleId="Explorateurdedocuments">
    <w:name w:val="Document Map"/>
    <w:basedOn w:val="Normal"/>
    <w:semiHidden/>
    <w:rsid w:val="004B01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centuation">
    <w:name w:val="Emphasis"/>
    <w:basedOn w:val="Policepardfaut"/>
    <w:qFormat/>
    <w:rsid w:val="00B33589"/>
    <w:rPr>
      <w:i/>
      <w:iCs/>
    </w:rPr>
  </w:style>
  <w:style w:type="paragraph" w:styleId="Paragraphedeliste">
    <w:name w:val="List Paragraph"/>
    <w:basedOn w:val="Normal"/>
    <w:uiPriority w:val="34"/>
    <w:qFormat/>
    <w:rsid w:val="00C335E3"/>
    <w:pPr>
      <w:ind w:left="708"/>
    </w:pPr>
  </w:style>
  <w:style w:type="paragraph" w:styleId="Textedebulles">
    <w:name w:val="Balloon Text"/>
    <w:basedOn w:val="Normal"/>
    <w:link w:val="TextedebullesCar"/>
    <w:rsid w:val="004C68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684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87B76"/>
    <w:rPr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D23135"/>
    <w:pPr>
      <w:tabs>
        <w:tab w:val="decimal" w:pos="360"/>
      </w:tabs>
      <w:spacing w:after="200" w:line="276" w:lineRule="auto"/>
    </w:pPr>
    <w:rPr>
      <w:rFonts w:ascii="Calibri" w:hAnsi="Calibri"/>
      <w:noProof w:val="0"/>
      <w:sz w:val="22"/>
      <w:szCs w:val="22"/>
      <w:lang w:eastAsia="en-US" w:bidi="ar-SA"/>
    </w:rPr>
  </w:style>
  <w:style w:type="paragraph" w:styleId="Notedebasdepage">
    <w:name w:val="footnote text"/>
    <w:basedOn w:val="Normal"/>
    <w:link w:val="NotedebasdepageCar"/>
    <w:uiPriority w:val="99"/>
    <w:unhideWhenUsed/>
    <w:rsid w:val="00D23135"/>
    <w:rPr>
      <w:rFonts w:ascii="Calibri" w:hAnsi="Calibri"/>
      <w:noProof w:val="0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23135"/>
    <w:rPr>
      <w:rFonts w:ascii="Calibri" w:eastAsia="Times New Roman" w:hAnsi="Calibri" w:cs="Times New Roman"/>
      <w:lang w:eastAsia="en-US"/>
    </w:rPr>
  </w:style>
  <w:style w:type="character" w:styleId="Emphaseple">
    <w:name w:val="Subtle Emphasis"/>
    <w:basedOn w:val="Policepardfaut"/>
    <w:uiPriority w:val="19"/>
    <w:qFormat/>
    <w:rsid w:val="00D23135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D231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A.ASMA.RESP</vt:lpstr>
    </vt:vector>
  </TitlesOfParts>
  <Company>A.ASMA.RESP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A.ASMA.RESP</dc:title>
  <dc:creator>LAMOUDI</dc:creator>
  <cp:lastModifiedBy>user</cp:lastModifiedBy>
  <cp:revision>10</cp:revision>
  <cp:lastPrinted>2018-06-03T12:43:00Z</cp:lastPrinted>
  <dcterms:created xsi:type="dcterms:W3CDTF">2018-06-04T07:17:00Z</dcterms:created>
  <dcterms:modified xsi:type="dcterms:W3CDTF">2021-04-26T00:07:00Z</dcterms:modified>
</cp:coreProperties>
</file>